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E3A9CF" w14:textId="14461EC5" w:rsidR="00FC122C" w:rsidRDefault="0065679B" w:rsidP="009E4A88">
      <w:pPr>
        <w:pStyle w:val="Textkrper"/>
        <w:rPr>
          <w:bCs w:val="0"/>
          <w:sz w:val="24"/>
        </w:rPr>
      </w:pPr>
      <w:r>
        <w:rPr>
          <w:bCs w:val="0"/>
          <w:sz w:val="24"/>
        </w:rPr>
        <w:t>Lebensmitteltauglicher</w:t>
      </w:r>
      <w:r w:rsidR="00456D31">
        <w:rPr>
          <w:bCs w:val="0"/>
          <w:sz w:val="24"/>
        </w:rPr>
        <w:br/>
      </w:r>
      <w:r>
        <w:rPr>
          <w:bCs w:val="0"/>
          <w:sz w:val="24"/>
        </w:rPr>
        <w:t>Reed-</w:t>
      </w:r>
      <w:proofErr w:type="spellStart"/>
      <w:r>
        <w:rPr>
          <w:bCs w:val="0"/>
          <w:sz w:val="24"/>
        </w:rPr>
        <w:t>Füllstandstransmitter</w:t>
      </w:r>
      <w:proofErr w:type="spellEnd"/>
      <w:r w:rsidR="00456D31">
        <w:rPr>
          <w:bCs w:val="0"/>
          <w:sz w:val="24"/>
        </w:rPr>
        <w:t xml:space="preserve"> </w:t>
      </w:r>
      <w:r w:rsidR="00C87BF7">
        <w:rPr>
          <w:bCs w:val="0"/>
          <w:sz w:val="24"/>
        </w:rPr>
        <w:br/>
      </w:r>
    </w:p>
    <w:p w14:paraId="148BA8B2" w14:textId="42DAADEA" w:rsidR="000B0B37" w:rsidRDefault="00B02416" w:rsidP="0065679B">
      <w:pPr>
        <w:pStyle w:val="Textkrper"/>
      </w:pPr>
      <w:r>
        <w:t xml:space="preserve">Klingenberg, </w:t>
      </w:r>
      <w:r w:rsidR="002F0B42">
        <w:t>Oktober</w:t>
      </w:r>
      <w:r w:rsidR="002B1B8C">
        <w:t xml:space="preserve"> 20</w:t>
      </w:r>
      <w:r w:rsidR="00054CCD">
        <w:t>20</w:t>
      </w:r>
      <w:r w:rsidR="003C6975">
        <w:t xml:space="preserve">. </w:t>
      </w:r>
      <w:r w:rsidR="00933FC0">
        <w:t xml:space="preserve">WIKA hat die Reihe seiner </w:t>
      </w:r>
      <w:proofErr w:type="spellStart"/>
      <w:r w:rsidR="00933FC0">
        <w:t>Füllstandstransmitter</w:t>
      </w:r>
      <w:proofErr w:type="spellEnd"/>
      <w:r w:rsidR="00933FC0">
        <w:t xml:space="preserve"> mit Reed-M</w:t>
      </w:r>
      <w:r w:rsidR="0064251B">
        <w:t>esskette um den Typ FLR-F für Lebensmittel-Applikationen ergänzt. Das Gerät hat eine</w:t>
      </w:r>
      <w:r w:rsidR="00933FC0">
        <w:t xml:space="preserve"> </w:t>
      </w:r>
      <w:r w:rsidR="00564448">
        <w:t xml:space="preserve">elektropolierte </w:t>
      </w:r>
      <w:r w:rsidR="00933FC0">
        <w:t xml:space="preserve">Oberfläche </w:t>
      </w:r>
      <w:r w:rsidR="0064251B">
        <w:t>mit e</w:t>
      </w:r>
      <w:r w:rsidR="00933FC0">
        <w:t xml:space="preserve">iner Rauheit von </w:t>
      </w:r>
      <w:r w:rsidR="002F726E">
        <w:t>&lt;</w:t>
      </w:r>
      <w:r w:rsidR="00882A42">
        <w:t xml:space="preserve"> </w:t>
      </w:r>
      <w:r w:rsidR="0065679B" w:rsidRPr="0065679B">
        <w:t>0,8</w:t>
      </w:r>
      <w:r w:rsidR="00882A42">
        <w:t xml:space="preserve"> </w:t>
      </w:r>
      <w:r w:rsidR="0065679B" w:rsidRPr="0065679B">
        <w:t xml:space="preserve">µm Ra </w:t>
      </w:r>
      <w:r w:rsidR="0064251B">
        <w:t xml:space="preserve">und ist mit anwendungsspezifischen Prozessanschlüssen wie </w:t>
      </w:r>
      <w:proofErr w:type="spellStart"/>
      <w:r w:rsidR="0064251B">
        <w:t>TriClamp</w:t>
      </w:r>
      <w:proofErr w:type="spellEnd"/>
      <w:r w:rsidR="0064251B">
        <w:t xml:space="preserve"> lieferbar.</w:t>
      </w:r>
    </w:p>
    <w:p w14:paraId="5C02D19E" w14:textId="77777777" w:rsidR="00933FC0" w:rsidRDefault="00933FC0" w:rsidP="0065679B">
      <w:pPr>
        <w:pStyle w:val="Textkrper"/>
      </w:pPr>
    </w:p>
    <w:p w14:paraId="2BFA3999" w14:textId="610B5784" w:rsidR="00F712F8" w:rsidRDefault="00EB4483" w:rsidP="0065679B">
      <w:pPr>
        <w:pStyle w:val="Textkrper"/>
        <w:rPr>
          <w:b w:val="0"/>
        </w:rPr>
      </w:pPr>
      <w:r>
        <w:rPr>
          <w:b w:val="0"/>
        </w:rPr>
        <w:t xml:space="preserve">Der </w:t>
      </w:r>
      <w:proofErr w:type="spellStart"/>
      <w:r>
        <w:rPr>
          <w:b w:val="0"/>
        </w:rPr>
        <w:t>Füllstandstransmitter</w:t>
      </w:r>
      <w:proofErr w:type="spellEnd"/>
      <w:r>
        <w:rPr>
          <w:b w:val="0"/>
        </w:rPr>
        <w:t xml:space="preserve"> arbeitet nach dem Schwimmerprinzip mit magnetischer Übertragung. </w:t>
      </w:r>
      <w:r w:rsidR="00F712F8">
        <w:rPr>
          <w:b w:val="0"/>
        </w:rPr>
        <w:t xml:space="preserve">Er misst das Niveau auch bei Schaumbildung zuverlässig und </w:t>
      </w:r>
      <w:r w:rsidR="00FC0460">
        <w:rPr>
          <w:b w:val="0"/>
        </w:rPr>
        <w:t xml:space="preserve">kann </w:t>
      </w:r>
      <w:r w:rsidR="00F712F8">
        <w:rPr>
          <w:b w:val="0"/>
        </w:rPr>
        <w:t>zusätzlich einen Temperaturwert aus</w:t>
      </w:r>
      <w:r w:rsidR="00FC0460">
        <w:rPr>
          <w:b w:val="0"/>
        </w:rPr>
        <w:t>geben</w:t>
      </w:r>
      <w:r w:rsidR="00F712F8">
        <w:rPr>
          <w:b w:val="0"/>
        </w:rPr>
        <w:t xml:space="preserve">. Die Reed-Kontakte im </w:t>
      </w:r>
      <w:r>
        <w:rPr>
          <w:b w:val="0"/>
        </w:rPr>
        <w:t xml:space="preserve">Gleitrohr </w:t>
      </w:r>
      <w:r w:rsidR="00F712F8">
        <w:rPr>
          <w:b w:val="0"/>
        </w:rPr>
        <w:t xml:space="preserve">(bis sechs Meter lang) </w:t>
      </w:r>
      <w:r>
        <w:rPr>
          <w:b w:val="0"/>
        </w:rPr>
        <w:t>können bis zu einer quasikontinuierlichen Niveaumessung angeordnet werden.</w:t>
      </w:r>
    </w:p>
    <w:p w14:paraId="0DF63228" w14:textId="77777777" w:rsidR="00F712F8" w:rsidRDefault="00F712F8" w:rsidP="0065679B">
      <w:pPr>
        <w:pStyle w:val="Textkrper"/>
        <w:rPr>
          <w:b w:val="0"/>
        </w:rPr>
      </w:pPr>
    </w:p>
    <w:p w14:paraId="20303B7E" w14:textId="4BE23D51" w:rsidR="00003230" w:rsidRDefault="00F712F8" w:rsidP="00C57C11">
      <w:pPr>
        <w:pStyle w:val="Textkrper"/>
      </w:pPr>
      <w:r>
        <w:rPr>
          <w:b w:val="0"/>
        </w:rPr>
        <w:t xml:space="preserve">Typ FLR-F ist auch in </w:t>
      </w:r>
      <w:r w:rsidR="0084316D">
        <w:rPr>
          <w:b w:val="0"/>
        </w:rPr>
        <w:t xml:space="preserve">einer Ausführung mit Kopftransmitter </w:t>
      </w:r>
      <w:r>
        <w:rPr>
          <w:b w:val="0"/>
        </w:rPr>
        <w:t>für un</w:t>
      </w:r>
      <w:r w:rsidR="0084316D">
        <w:rPr>
          <w:b w:val="0"/>
        </w:rPr>
        <w:t xml:space="preserve">terschiedliche </w:t>
      </w:r>
      <w:r w:rsidR="00801418">
        <w:rPr>
          <w:b w:val="0"/>
        </w:rPr>
        <w:t>Ausgangssignale</w:t>
      </w:r>
      <w:r w:rsidR="0084316D">
        <w:rPr>
          <w:b w:val="0"/>
        </w:rPr>
        <w:t xml:space="preserve"> und Kommunikationsprotokolle </w:t>
      </w:r>
      <w:r w:rsidR="0064251B">
        <w:rPr>
          <w:b w:val="0"/>
        </w:rPr>
        <w:t>verfügbar</w:t>
      </w:r>
      <w:r>
        <w:rPr>
          <w:b w:val="0"/>
        </w:rPr>
        <w:t xml:space="preserve">. Das Gerät </w:t>
      </w:r>
      <w:r w:rsidR="0084316D">
        <w:rPr>
          <w:b w:val="0"/>
        </w:rPr>
        <w:t xml:space="preserve">gibt es </w:t>
      </w:r>
      <w:r>
        <w:rPr>
          <w:b w:val="0"/>
        </w:rPr>
        <w:t xml:space="preserve">zudem </w:t>
      </w:r>
      <w:r w:rsidR="00CC3F59">
        <w:rPr>
          <w:b w:val="0"/>
        </w:rPr>
        <w:t>mit abnehmbarer Schwimmerbegrenzung un</w:t>
      </w:r>
      <w:r w:rsidR="00D0004C">
        <w:rPr>
          <w:b w:val="0"/>
        </w:rPr>
        <w:t xml:space="preserve">d FDA-konformer Dichtung sowie </w:t>
      </w:r>
      <w:r w:rsidR="0084316D">
        <w:rPr>
          <w:b w:val="0"/>
        </w:rPr>
        <w:t>in</w:t>
      </w:r>
      <w:r w:rsidR="00917911">
        <w:rPr>
          <w:b w:val="0"/>
        </w:rPr>
        <w:t xml:space="preserve"> </w:t>
      </w:r>
      <w:r w:rsidR="0084316D">
        <w:rPr>
          <w:b w:val="0"/>
        </w:rPr>
        <w:t xml:space="preserve">einer ATEX-Variante </w:t>
      </w:r>
      <w:r w:rsidR="00CC3F59">
        <w:rPr>
          <w:b w:val="0"/>
        </w:rPr>
        <w:t xml:space="preserve">für Anwendungen, bei denen Rohre </w:t>
      </w:r>
      <w:r w:rsidR="0084316D">
        <w:rPr>
          <w:b w:val="0"/>
        </w:rPr>
        <w:t xml:space="preserve">mit </w:t>
      </w:r>
      <w:r w:rsidR="00CC3F59">
        <w:rPr>
          <w:b w:val="0"/>
        </w:rPr>
        <w:t>endzündbaren Medien gereinigt werden.</w:t>
      </w:r>
    </w:p>
    <w:p w14:paraId="47754A04" w14:textId="77777777" w:rsidR="001C523B" w:rsidRPr="00B35C35" w:rsidRDefault="001C523B" w:rsidP="00C57C11">
      <w:pPr>
        <w:pStyle w:val="Textkrper"/>
        <w:rPr>
          <w:b w:val="0"/>
        </w:rPr>
      </w:pPr>
    </w:p>
    <w:p w14:paraId="7E600171" w14:textId="77777777" w:rsidR="0050007B" w:rsidRPr="00B35C35" w:rsidRDefault="0050007B" w:rsidP="006A264E">
      <w:pPr>
        <w:pStyle w:val="Textkrper"/>
        <w:rPr>
          <w:b w:val="0"/>
        </w:rPr>
      </w:pPr>
    </w:p>
    <w:p w14:paraId="21A6B814" w14:textId="69C899F8" w:rsidR="00003230" w:rsidRDefault="00003230" w:rsidP="006F2B9C">
      <w:pPr>
        <w:pStyle w:val="Textkrper"/>
        <w:rPr>
          <w:b w:val="0"/>
        </w:rPr>
      </w:pPr>
    </w:p>
    <w:p w14:paraId="4FC7B0D6" w14:textId="3AD7D13E" w:rsidR="002F0B42" w:rsidRDefault="002F0B42" w:rsidP="006F2B9C">
      <w:pPr>
        <w:pStyle w:val="Textkrper"/>
        <w:rPr>
          <w:b w:val="0"/>
        </w:rPr>
      </w:pPr>
    </w:p>
    <w:p w14:paraId="048306A7" w14:textId="77777777" w:rsidR="002F0B42" w:rsidRPr="00003230" w:rsidRDefault="002F0B42" w:rsidP="006F2B9C">
      <w:pPr>
        <w:pStyle w:val="Textkrper"/>
        <w:rPr>
          <w:b w:val="0"/>
        </w:rPr>
      </w:pPr>
    </w:p>
    <w:p w14:paraId="13F09C94" w14:textId="77777777" w:rsidR="005119B7" w:rsidRDefault="005119B7" w:rsidP="007072F4">
      <w:pPr>
        <w:pStyle w:val="Textkrper"/>
        <w:rPr>
          <w:b w:val="0"/>
        </w:rPr>
      </w:pPr>
    </w:p>
    <w:p w14:paraId="10B38DEB" w14:textId="77777777" w:rsidR="003D6883" w:rsidRDefault="003D6883" w:rsidP="000D3B9F">
      <w:pPr>
        <w:pStyle w:val="Textkrper"/>
        <w:rPr>
          <w:b w:val="0"/>
        </w:rPr>
      </w:pPr>
    </w:p>
    <w:p w14:paraId="53583408" w14:textId="77777777" w:rsidR="00B02416" w:rsidRPr="00DD4130" w:rsidRDefault="00B02416">
      <w:pPr>
        <w:pStyle w:val="Textkrper"/>
        <w:rPr>
          <w:b w:val="0"/>
        </w:rPr>
      </w:pPr>
    </w:p>
    <w:p w14:paraId="79D0F191" w14:textId="497D93B2" w:rsidR="00B02416" w:rsidRPr="00DD4130" w:rsidRDefault="00B02416">
      <w:pPr>
        <w:pStyle w:val="Textkrper"/>
        <w:rPr>
          <w:b w:val="0"/>
        </w:rPr>
      </w:pPr>
      <w:r w:rsidRPr="00DD4130">
        <w:rPr>
          <w:b w:val="0"/>
        </w:rPr>
        <w:t xml:space="preserve">Anzahl der Zeichen: </w:t>
      </w:r>
      <w:r w:rsidR="00C75774">
        <w:rPr>
          <w:b w:val="0"/>
        </w:rPr>
        <w:t>932</w:t>
      </w:r>
    </w:p>
    <w:p w14:paraId="532622B6" w14:textId="2CA13B3E" w:rsidR="00B02416" w:rsidRPr="0065679B" w:rsidRDefault="00B02416" w:rsidP="006A264E">
      <w:pPr>
        <w:rPr>
          <w:b/>
          <w:vertAlign w:val="superscript"/>
        </w:rPr>
      </w:pPr>
      <w:r w:rsidRPr="00DD4130">
        <w:rPr>
          <w:rFonts w:cs="Arial"/>
          <w:position w:val="6"/>
          <w:sz w:val="22"/>
          <w:szCs w:val="22"/>
        </w:rPr>
        <w:t xml:space="preserve">Kennwort: </w:t>
      </w:r>
      <w:r w:rsidR="0065679B">
        <w:rPr>
          <w:rFonts w:cs="Arial"/>
          <w:position w:val="6"/>
          <w:sz w:val="22"/>
          <w:szCs w:val="22"/>
        </w:rPr>
        <w:t>FLR-F</w:t>
      </w:r>
    </w:p>
    <w:p w14:paraId="790E796E" w14:textId="77777777" w:rsidR="00B02416" w:rsidRDefault="00B02416">
      <w:pPr>
        <w:pStyle w:val="Textkrper"/>
        <w:rPr>
          <w:b w:val="0"/>
          <w:sz w:val="20"/>
        </w:rPr>
      </w:pPr>
    </w:p>
    <w:p w14:paraId="3B555E95" w14:textId="77777777" w:rsidR="00B02416" w:rsidRDefault="00B02416">
      <w:pPr>
        <w:pStyle w:val="Textkrper"/>
        <w:rPr>
          <w:b w:val="0"/>
          <w:sz w:val="20"/>
        </w:rPr>
      </w:pPr>
    </w:p>
    <w:p w14:paraId="551A4A14" w14:textId="77777777" w:rsidR="00B02416" w:rsidRDefault="00B02416">
      <w:pPr>
        <w:pStyle w:val="Textkrper"/>
        <w:rPr>
          <w:b w:val="0"/>
          <w:sz w:val="20"/>
        </w:rPr>
      </w:pPr>
    </w:p>
    <w:p w14:paraId="6C98B3D6" w14:textId="77777777" w:rsidR="00B02416" w:rsidRDefault="00B02416">
      <w:pPr>
        <w:ind w:right="480"/>
        <w:rPr>
          <w:rFonts w:cs="Arial"/>
          <w:b/>
          <w:position w:val="6"/>
        </w:rPr>
      </w:pPr>
    </w:p>
    <w:p w14:paraId="3937F907" w14:textId="77777777" w:rsidR="00B02416" w:rsidRDefault="00B02416">
      <w:pPr>
        <w:ind w:right="480"/>
        <w:rPr>
          <w:rFonts w:cs="Arial"/>
          <w:b/>
          <w:position w:val="6"/>
        </w:rPr>
      </w:pPr>
    </w:p>
    <w:p w14:paraId="335944C1" w14:textId="77777777" w:rsidR="00B02416" w:rsidRDefault="00B02416">
      <w:r>
        <w:rPr>
          <w:b/>
          <w:bCs/>
        </w:rPr>
        <w:t>Hersteller:</w:t>
      </w:r>
    </w:p>
    <w:p w14:paraId="02AF7755" w14:textId="77777777" w:rsidR="00B02416" w:rsidRDefault="00B02416">
      <w:r w:rsidRPr="00641F3F">
        <w:rPr>
          <w:lang w:val="de-CH"/>
        </w:rPr>
        <w:t xml:space="preserve">WIKA Alexander Wiegand SE &amp; Co. </w:t>
      </w:r>
      <w:r>
        <w:t>KG</w:t>
      </w:r>
    </w:p>
    <w:p w14:paraId="2081BBD7" w14:textId="77777777" w:rsidR="00B02416" w:rsidRDefault="00B02416">
      <w:r>
        <w:t>Alexander-Wiegand-Straße 30</w:t>
      </w:r>
    </w:p>
    <w:p w14:paraId="2C0FF748" w14:textId="77777777" w:rsidR="00B02416" w:rsidRDefault="00B02416">
      <w:r>
        <w:t>63911 Klingenberg/Germany</w:t>
      </w:r>
    </w:p>
    <w:p w14:paraId="7B8E5D45" w14:textId="77777777" w:rsidR="00B02416" w:rsidRPr="00C75774" w:rsidRDefault="00B02416">
      <w:pPr>
        <w:tabs>
          <w:tab w:val="left" w:pos="754"/>
          <w:tab w:val="left" w:pos="993"/>
        </w:tabs>
      </w:pPr>
      <w:r w:rsidRPr="00C75774">
        <w:t>Tel. +49 9372 132-0</w:t>
      </w:r>
    </w:p>
    <w:p w14:paraId="1F9D1149" w14:textId="77777777" w:rsidR="00B02416" w:rsidRPr="00C75774" w:rsidRDefault="00B02416">
      <w:pPr>
        <w:tabs>
          <w:tab w:val="left" w:pos="754"/>
          <w:tab w:val="left" w:pos="993"/>
        </w:tabs>
      </w:pPr>
      <w:r w:rsidRPr="00C75774">
        <w:t>Fax +49 9372 132-406</w:t>
      </w:r>
    </w:p>
    <w:p w14:paraId="67ACE2AD" w14:textId="77777777" w:rsidR="00B02416" w:rsidRPr="00C75774" w:rsidRDefault="00B02416">
      <w:pPr>
        <w:tabs>
          <w:tab w:val="left" w:pos="754"/>
          <w:tab w:val="left" w:pos="993"/>
        </w:tabs>
        <w:rPr>
          <w:u w:val="single"/>
        </w:rPr>
      </w:pPr>
      <w:r w:rsidRPr="00C75774">
        <w:t>vertrieb@wika.com</w:t>
      </w:r>
    </w:p>
    <w:p w14:paraId="6E80F9C9" w14:textId="77777777" w:rsidR="00B02416" w:rsidRPr="00C75774" w:rsidRDefault="006772AF">
      <w:pPr>
        <w:tabs>
          <w:tab w:val="left" w:pos="754"/>
          <w:tab w:val="left" w:pos="993"/>
        </w:tabs>
        <w:rPr>
          <w:rFonts w:ascii="Times New Roman" w:hAnsi="Times New Roman"/>
        </w:rPr>
      </w:pPr>
      <w:hyperlink r:id="rId10" w:history="1">
        <w:r w:rsidR="00B02416" w:rsidRPr="00C75774">
          <w:rPr>
            <w:rStyle w:val="Hyperlink"/>
            <w:rFonts w:cs="Arial"/>
          </w:rPr>
          <w:t>www.wika.de</w:t>
        </w:r>
      </w:hyperlink>
    </w:p>
    <w:p w14:paraId="700328C2" w14:textId="77777777" w:rsidR="006772AF" w:rsidRDefault="006772AF">
      <w:pPr>
        <w:rPr>
          <w:b/>
        </w:rPr>
      </w:pPr>
      <w:r>
        <w:rPr>
          <w:b/>
        </w:rPr>
        <w:br w:type="page"/>
      </w:r>
    </w:p>
    <w:p w14:paraId="558A8F3C" w14:textId="73D2909F" w:rsidR="00C75774" w:rsidRPr="009F2649" w:rsidRDefault="00C75774" w:rsidP="00C75774">
      <w:pPr>
        <w:pStyle w:val="Kopfzeile"/>
        <w:tabs>
          <w:tab w:val="clear" w:pos="4536"/>
          <w:tab w:val="clear" w:pos="9072"/>
        </w:tabs>
        <w:rPr>
          <w:b/>
        </w:rPr>
      </w:pPr>
      <w:r w:rsidRPr="009F2649">
        <w:rPr>
          <w:b/>
        </w:rPr>
        <w:lastRenderedPageBreak/>
        <w:t>WIKA-Werksbild:</w:t>
      </w:r>
    </w:p>
    <w:p w14:paraId="3FA5CDEF" w14:textId="6C7E5A29" w:rsidR="00C75774" w:rsidRPr="009F2649" w:rsidRDefault="002F0B42" w:rsidP="00C75774">
      <w:pPr>
        <w:pStyle w:val="Kopfzeile"/>
        <w:tabs>
          <w:tab w:val="clear" w:pos="4536"/>
          <w:tab w:val="clear" w:pos="9072"/>
        </w:tabs>
        <w:rPr>
          <w:b/>
        </w:rPr>
      </w:pPr>
      <w:bookmarkStart w:id="0" w:name="_GoBack"/>
      <w:r>
        <w:rPr>
          <w:noProof/>
          <w:lang w:val="en-US" w:eastAsia="en-US"/>
        </w:rPr>
        <w:drawing>
          <wp:inline distT="0" distB="0" distL="0" distR="0" wp14:anchorId="5A4EB529" wp14:editId="0F6074A4">
            <wp:extent cx="4320540" cy="2874016"/>
            <wp:effectExtent l="0" t="0" r="3810" b="2540"/>
            <wp:docPr id="4" name="Grafik 4" descr="C:\Users\suhrcka\AppData\Local\Microsoft\Windows\INetCache\Content.Word\PIC_NE_PR_1220_de-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uhrcka\AppData\Local\Microsoft\Windows\INetCache\Content.Word\PIC_NE_PR_1220_de-de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540" cy="2874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0852310C" w14:textId="78B4C737" w:rsidR="00C75774" w:rsidRPr="009F2649" w:rsidRDefault="00C75774" w:rsidP="00C75774">
      <w:pPr>
        <w:tabs>
          <w:tab w:val="left" w:pos="754"/>
          <w:tab w:val="left" w:pos="993"/>
        </w:tabs>
        <w:rPr>
          <w:rFonts w:cs="Arial"/>
          <w:b/>
        </w:rPr>
      </w:pPr>
      <w:r w:rsidRPr="009F2649">
        <w:rPr>
          <w:rFonts w:cs="Arial"/>
          <w:b/>
        </w:rPr>
        <w:t>Typ:</w:t>
      </w:r>
      <w:r>
        <w:rPr>
          <w:rFonts w:cs="Arial"/>
          <w:b/>
        </w:rPr>
        <w:t xml:space="preserve"> FLR-F</w:t>
      </w:r>
    </w:p>
    <w:p w14:paraId="64FB8649" w14:textId="77777777" w:rsidR="00B02416" w:rsidRPr="00C75774" w:rsidRDefault="00B02416">
      <w:pPr>
        <w:tabs>
          <w:tab w:val="left" w:pos="993"/>
        </w:tabs>
        <w:rPr>
          <w:rFonts w:cs="Arial"/>
          <w:b/>
        </w:rPr>
      </w:pPr>
    </w:p>
    <w:p w14:paraId="205B7883" w14:textId="77777777" w:rsidR="00B02416" w:rsidRPr="00C75774" w:rsidRDefault="00B02416">
      <w:pPr>
        <w:tabs>
          <w:tab w:val="left" w:pos="754"/>
          <w:tab w:val="left" w:pos="993"/>
        </w:tabs>
        <w:rPr>
          <w:rFonts w:cs="Arial"/>
        </w:rPr>
      </w:pPr>
    </w:p>
    <w:p w14:paraId="702AF2D5" w14:textId="77777777" w:rsidR="00482CD0" w:rsidRPr="00C75774" w:rsidRDefault="00482CD0">
      <w:pPr>
        <w:pStyle w:val="Kopfzeile"/>
        <w:tabs>
          <w:tab w:val="clear" w:pos="4536"/>
          <w:tab w:val="clear" w:pos="9072"/>
        </w:tabs>
        <w:rPr>
          <w:b/>
        </w:rPr>
      </w:pPr>
    </w:p>
    <w:p w14:paraId="3AB2CCE4" w14:textId="77777777" w:rsidR="00482CD0" w:rsidRPr="00C75774" w:rsidRDefault="00482CD0">
      <w:pPr>
        <w:pStyle w:val="Kopfzeile"/>
        <w:tabs>
          <w:tab w:val="clear" w:pos="4536"/>
          <w:tab w:val="clear" w:pos="9072"/>
        </w:tabs>
        <w:rPr>
          <w:b/>
        </w:rPr>
      </w:pPr>
    </w:p>
    <w:p w14:paraId="786B15E0" w14:textId="77777777" w:rsidR="00B02416" w:rsidRPr="00C75774" w:rsidRDefault="00B02416">
      <w:pPr>
        <w:pStyle w:val="Kopfzeile"/>
        <w:tabs>
          <w:tab w:val="clear" w:pos="4536"/>
          <w:tab w:val="clear" w:pos="9072"/>
        </w:tabs>
        <w:rPr>
          <w:b/>
        </w:rPr>
      </w:pPr>
    </w:p>
    <w:p w14:paraId="3F33246B" w14:textId="77777777" w:rsidR="00B02416" w:rsidRPr="00C75774" w:rsidRDefault="00B02416">
      <w:pPr>
        <w:pStyle w:val="Kopfzeile"/>
        <w:tabs>
          <w:tab w:val="clear" w:pos="4536"/>
          <w:tab w:val="clear" w:pos="9072"/>
        </w:tabs>
        <w:rPr>
          <w:b/>
        </w:rPr>
      </w:pPr>
    </w:p>
    <w:p w14:paraId="2808E208" w14:textId="77777777" w:rsidR="00B02416" w:rsidRPr="00C75774" w:rsidRDefault="00B02416">
      <w:pPr>
        <w:pStyle w:val="Kopfzeile"/>
        <w:tabs>
          <w:tab w:val="clear" w:pos="4536"/>
          <w:tab w:val="clear" w:pos="9072"/>
        </w:tabs>
        <w:rPr>
          <w:b/>
        </w:rPr>
      </w:pPr>
    </w:p>
    <w:p w14:paraId="77D4197B" w14:textId="77777777" w:rsidR="00B02416" w:rsidRPr="00C75774" w:rsidRDefault="00B02416">
      <w:pPr>
        <w:pStyle w:val="Kopfzeile"/>
        <w:tabs>
          <w:tab w:val="clear" w:pos="4536"/>
          <w:tab w:val="clear" w:pos="9072"/>
        </w:tabs>
        <w:rPr>
          <w:b/>
        </w:rPr>
      </w:pPr>
    </w:p>
    <w:p w14:paraId="6D7063D7" w14:textId="48AB2C20" w:rsidR="00B02416" w:rsidRPr="00C75774" w:rsidRDefault="00B02416">
      <w:pPr>
        <w:tabs>
          <w:tab w:val="left" w:pos="754"/>
          <w:tab w:val="left" w:pos="993"/>
        </w:tabs>
        <w:rPr>
          <w:b/>
        </w:rPr>
      </w:pPr>
      <w:r w:rsidRPr="00C75774">
        <w:rPr>
          <w:b/>
        </w:rPr>
        <w:t>Redaktion:</w:t>
      </w:r>
    </w:p>
    <w:p w14:paraId="0BB31A55" w14:textId="77777777" w:rsidR="00B02416" w:rsidRPr="00A47A9E" w:rsidRDefault="00B02416">
      <w:pPr>
        <w:tabs>
          <w:tab w:val="left" w:pos="993"/>
        </w:tabs>
      </w:pPr>
      <w:r w:rsidRPr="00C75774">
        <w:t xml:space="preserve">WIKA Alexander Wiegand SE &amp; Co. </w:t>
      </w:r>
      <w:r w:rsidRPr="00A47A9E">
        <w:t>KG</w:t>
      </w:r>
    </w:p>
    <w:p w14:paraId="7105DFA8" w14:textId="77777777" w:rsidR="00B02416" w:rsidRPr="00A47A9E" w:rsidRDefault="00B02416">
      <w:pPr>
        <w:tabs>
          <w:tab w:val="left" w:pos="993"/>
        </w:tabs>
      </w:pPr>
      <w:r w:rsidRPr="00A47A9E">
        <w:t xml:space="preserve">André Habel </w:t>
      </w:r>
      <w:proofErr w:type="spellStart"/>
      <w:r w:rsidRPr="00A47A9E">
        <w:t>Nunes</w:t>
      </w:r>
      <w:proofErr w:type="spellEnd"/>
    </w:p>
    <w:p w14:paraId="09621364" w14:textId="77777777" w:rsidR="00B02416" w:rsidRPr="00A47A9E" w:rsidRDefault="00B02416">
      <w:pPr>
        <w:tabs>
          <w:tab w:val="left" w:pos="993"/>
        </w:tabs>
      </w:pPr>
      <w:r w:rsidRPr="00A47A9E">
        <w:t>Marketing Services</w:t>
      </w:r>
    </w:p>
    <w:p w14:paraId="128E916A" w14:textId="77777777" w:rsidR="00B02416" w:rsidRDefault="00B02416">
      <w:r>
        <w:t>Alexander-Wiegand-Straße 30</w:t>
      </w:r>
    </w:p>
    <w:p w14:paraId="026D37D3" w14:textId="77777777" w:rsidR="00B02416" w:rsidRDefault="00B02416">
      <w:r>
        <w:t>63911 Klingenberg/Germany</w:t>
      </w:r>
    </w:p>
    <w:p w14:paraId="3303427D" w14:textId="77777777" w:rsidR="00B02416" w:rsidRPr="005F157A" w:rsidRDefault="00B02416">
      <w:r>
        <w:t xml:space="preserve">Tel. </w:t>
      </w:r>
      <w:r w:rsidRPr="005F157A">
        <w:t>+49 9372 132-8010</w:t>
      </w:r>
    </w:p>
    <w:p w14:paraId="1F1A8F07" w14:textId="77777777" w:rsidR="00B02416" w:rsidRDefault="00B02416">
      <w:pPr>
        <w:rPr>
          <w:lang w:val="fr-FR"/>
        </w:rPr>
      </w:pPr>
      <w:r>
        <w:rPr>
          <w:lang w:val="fr-FR"/>
        </w:rPr>
        <w:t>Fax +49 9372 132-8008010</w:t>
      </w:r>
    </w:p>
    <w:p w14:paraId="58EDD350" w14:textId="77777777" w:rsidR="00B02416" w:rsidRDefault="00B02416">
      <w:pPr>
        <w:rPr>
          <w:lang w:val="fr-FR"/>
        </w:rPr>
      </w:pPr>
      <w:r>
        <w:rPr>
          <w:lang w:val="fr-FR"/>
        </w:rPr>
        <w:t>andre.habel-nunes@wika.com</w:t>
      </w:r>
    </w:p>
    <w:p w14:paraId="36D080C0" w14:textId="77777777" w:rsidR="00B02416" w:rsidRDefault="006772AF">
      <w:pPr>
        <w:rPr>
          <w:lang w:val="fr-FR"/>
        </w:rPr>
      </w:pPr>
      <w:hyperlink r:id="rId12" w:history="1">
        <w:r w:rsidR="00B02416">
          <w:rPr>
            <w:rStyle w:val="Hyperlink"/>
            <w:rFonts w:cs="Arial"/>
            <w:lang w:val="fr-FR"/>
          </w:rPr>
          <w:t>www.wika.de</w:t>
        </w:r>
      </w:hyperlink>
    </w:p>
    <w:p w14:paraId="77E813AC" w14:textId="77777777" w:rsidR="00B02416" w:rsidRDefault="00B02416">
      <w:pPr>
        <w:tabs>
          <w:tab w:val="left" w:pos="567"/>
        </w:tabs>
        <w:ind w:right="480"/>
        <w:rPr>
          <w:rFonts w:cs="Arial"/>
          <w:position w:val="6"/>
          <w:lang w:val="fr-FR"/>
        </w:rPr>
      </w:pPr>
    </w:p>
    <w:p w14:paraId="1D47AA18" w14:textId="77777777" w:rsidR="00B02416" w:rsidRDefault="00B02416">
      <w:pPr>
        <w:rPr>
          <w:rFonts w:cs="Arial"/>
        </w:rPr>
      </w:pPr>
      <w:r>
        <w:rPr>
          <w:rFonts w:cs="Arial"/>
        </w:rPr>
        <w:t xml:space="preserve">WIKA Presseinfo </w:t>
      </w:r>
    </w:p>
    <w:p w14:paraId="615510E4" w14:textId="77777777" w:rsidR="00B02416" w:rsidRDefault="00B02416">
      <w:pPr>
        <w:pStyle w:val="Textkrper"/>
        <w:rPr>
          <w:b w:val="0"/>
          <w:sz w:val="20"/>
        </w:rPr>
      </w:pPr>
    </w:p>
    <w:sectPr w:rsidR="00B02416">
      <w:headerReference w:type="default" r:id="rId13"/>
      <w:pgSz w:w="11906" w:h="16838"/>
      <w:pgMar w:top="3686" w:right="2975" w:bottom="1134" w:left="212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D9EAD2" w14:textId="77777777" w:rsidR="008E0040" w:rsidRDefault="008E0040">
      <w:r>
        <w:separator/>
      </w:r>
    </w:p>
  </w:endnote>
  <w:endnote w:type="continuationSeparator" w:id="0">
    <w:p w14:paraId="269F2BBA" w14:textId="77777777" w:rsidR="008E0040" w:rsidRDefault="008E00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75 Bold">
    <w:altName w:val="Impac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2C16CA" w14:textId="77777777" w:rsidR="008E0040" w:rsidRDefault="008E0040">
      <w:r>
        <w:separator/>
      </w:r>
    </w:p>
  </w:footnote>
  <w:footnote w:type="continuationSeparator" w:id="0">
    <w:p w14:paraId="4BFE81BB" w14:textId="77777777" w:rsidR="008E0040" w:rsidRDefault="008E00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D69FF5" w14:textId="77777777" w:rsidR="00B02416" w:rsidRDefault="00E20003">
    <w:pPr>
      <w:pStyle w:val="Kopfzeile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53240366" wp14:editId="27A33D91">
              <wp:simplePos x="0" y="0"/>
              <wp:positionH relativeFrom="column">
                <wp:posOffset>-1350645</wp:posOffset>
              </wp:positionH>
              <wp:positionV relativeFrom="paragraph">
                <wp:posOffset>1323975</wp:posOffset>
              </wp:positionV>
              <wp:extent cx="1596390" cy="864997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6390" cy="8649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F29F02" w14:textId="77777777" w:rsidR="00B02416" w:rsidRDefault="00B02416">
                          <w:pPr>
                            <w:pStyle w:val="berschrift2"/>
                            <w:jc w:val="center"/>
                            <w:rPr>
                              <w:rFonts w:ascii="Helvetica 75 Bold" w:hAnsi="Helvetica 75 Bold"/>
                              <w:color w:val="C0C0C0"/>
                              <w:sz w:val="136"/>
                            </w:rPr>
                          </w:pPr>
                          <w:r>
                            <w:rPr>
                              <w:rFonts w:ascii="Helvetica 75 Bold" w:hAnsi="Helvetica 75 Bold"/>
                              <w:color w:val="C0C0C0"/>
                              <w:sz w:val="136"/>
                            </w:rPr>
                            <w:t>Presseinformation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24036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106.35pt;margin-top:104.25pt;width:125.7pt;height:681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" o:allowincell="f" filled="f" stroked="f">
              <v:textbox style="layout-flow:vertical;mso-layout-flow-alt:bottom-to-top">
                <w:txbxContent>
                  <w:p w14:paraId="36F29F02" w14:textId="77777777" w:rsidR="00B02416" w:rsidRDefault="00B02416">
                    <w:pPr>
                      <w:pStyle w:val="berschrift2"/>
                      <w:jc w:val="center"/>
                      <w:rPr>
                        <w:rFonts w:ascii="Helvetica 75 Bold" w:hAnsi="Helvetica 75 Bold"/>
                        <w:color w:val="C0C0C0"/>
                        <w:sz w:val="136"/>
                      </w:rPr>
                    </w:pPr>
                    <w:r>
                      <w:rPr>
                        <w:rFonts w:ascii="Helvetica 75 Bold" w:hAnsi="Helvetica 75 Bold"/>
                        <w:color w:val="C0C0C0"/>
                        <w:sz w:val="136"/>
                      </w:rPr>
                      <w:t>Presseinformation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3C7DB187" wp14:editId="3D105751">
              <wp:simplePos x="0" y="0"/>
              <wp:positionH relativeFrom="column">
                <wp:posOffset>4223385</wp:posOffset>
              </wp:positionH>
              <wp:positionV relativeFrom="paragraph">
                <wp:posOffset>189865</wp:posOffset>
              </wp:positionV>
              <wp:extent cx="1463040" cy="54864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3040" cy="548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35886D" w14:textId="77777777" w:rsidR="00B02416" w:rsidRDefault="00E20003">
                          <w:pPr>
                            <w:rPr>
                              <w:color w:val="C0C0C0"/>
                            </w:rPr>
                          </w:pPr>
                          <w:r>
                            <w:rPr>
                              <w:noProof/>
                              <w:color w:val="C0C0C0"/>
                              <w:lang w:val="en-US" w:eastAsia="en-US"/>
                            </w:rPr>
                            <w:drawing>
                              <wp:inline distT="0" distB="0" distL="0" distR="0" wp14:anchorId="19F0618A" wp14:editId="35DAB4CA">
                                <wp:extent cx="1256030" cy="429260"/>
                                <wp:effectExtent l="0" t="0" r="1270" b="8890"/>
                                <wp:docPr id="3" name="Bild 1" descr="WIKA Logo Pantone 286 - 3-5cm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WIKA Logo Pantone 286 - 3-5cm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56030" cy="4292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C7DB187" id="Text Box 2" o:spid="_x0000_s1027" type="#_x0000_t202" style="position:absolute;margin-left:332.55pt;margin-top:14.95pt;width:115.2pt;height:4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" o:allowincell="f" stroked="f">
              <v:textbox>
                <w:txbxContent>
                  <w:p w14:paraId="4835886D" w14:textId="77777777" w:rsidR="00B02416" w:rsidRDefault="00E20003">
                    <w:pPr>
                      <w:rPr>
                        <w:color w:val="C0C0C0"/>
                      </w:rPr>
                    </w:pPr>
                    <w:r>
                      <w:rPr>
                        <w:noProof/>
                        <w:color w:val="C0C0C0"/>
                        <w:lang w:val="en-US" w:eastAsia="en-US"/>
                      </w:rPr>
                      <w:drawing>
                        <wp:inline distT="0" distB="0" distL="0" distR="0" wp14:anchorId="19F0618A" wp14:editId="35DAB4CA">
                          <wp:extent cx="1256030" cy="429260"/>
                          <wp:effectExtent l="0" t="0" r="1270" b="8890"/>
                          <wp:docPr id="3" name="Bild 1" descr="WIKA Logo Pantone 286 - 3-5cm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WIKA Logo Pantone 286 - 3-5cm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56030" cy="4292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activeWritingStyle w:appName="MSWord" w:lang="de-CH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1B5"/>
    <w:rsid w:val="00003230"/>
    <w:rsid w:val="00007EA9"/>
    <w:rsid w:val="000161BB"/>
    <w:rsid w:val="00031AFA"/>
    <w:rsid w:val="000321D3"/>
    <w:rsid w:val="00054CCD"/>
    <w:rsid w:val="000707DE"/>
    <w:rsid w:val="00073F65"/>
    <w:rsid w:val="00077317"/>
    <w:rsid w:val="000A0CB2"/>
    <w:rsid w:val="000A1005"/>
    <w:rsid w:val="000B0B37"/>
    <w:rsid w:val="000B3D75"/>
    <w:rsid w:val="000C148A"/>
    <w:rsid w:val="000C74DD"/>
    <w:rsid w:val="000D3B9F"/>
    <w:rsid w:val="000E18DC"/>
    <w:rsid w:val="000E2C4B"/>
    <w:rsid w:val="001038E3"/>
    <w:rsid w:val="00105A79"/>
    <w:rsid w:val="001118F3"/>
    <w:rsid w:val="001215A6"/>
    <w:rsid w:val="00127DB8"/>
    <w:rsid w:val="00154643"/>
    <w:rsid w:val="00154F72"/>
    <w:rsid w:val="001555E8"/>
    <w:rsid w:val="00165D8C"/>
    <w:rsid w:val="001769B5"/>
    <w:rsid w:val="00180D91"/>
    <w:rsid w:val="00194477"/>
    <w:rsid w:val="00194700"/>
    <w:rsid w:val="001A126B"/>
    <w:rsid w:val="001A177E"/>
    <w:rsid w:val="001A3136"/>
    <w:rsid w:val="001B1DA2"/>
    <w:rsid w:val="001C0CAA"/>
    <w:rsid w:val="001C523B"/>
    <w:rsid w:val="001E6072"/>
    <w:rsid w:val="001F5C5E"/>
    <w:rsid w:val="00210005"/>
    <w:rsid w:val="002201E0"/>
    <w:rsid w:val="00220C1D"/>
    <w:rsid w:val="00244990"/>
    <w:rsid w:val="002600A8"/>
    <w:rsid w:val="00272512"/>
    <w:rsid w:val="00282905"/>
    <w:rsid w:val="00291653"/>
    <w:rsid w:val="00297E14"/>
    <w:rsid w:val="002B1B8C"/>
    <w:rsid w:val="002E03F7"/>
    <w:rsid w:val="002E0864"/>
    <w:rsid w:val="002E26C4"/>
    <w:rsid w:val="002E6177"/>
    <w:rsid w:val="002F0B42"/>
    <w:rsid w:val="002F39F5"/>
    <w:rsid w:val="002F6837"/>
    <w:rsid w:val="002F726E"/>
    <w:rsid w:val="00314078"/>
    <w:rsid w:val="003157EB"/>
    <w:rsid w:val="003171B5"/>
    <w:rsid w:val="0032638B"/>
    <w:rsid w:val="00351147"/>
    <w:rsid w:val="003567AD"/>
    <w:rsid w:val="00363701"/>
    <w:rsid w:val="00372944"/>
    <w:rsid w:val="00374872"/>
    <w:rsid w:val="00376710"/>
    <w:rsid w:val="0037709C"/>
    <w:rsid w:val="00377A0B"/>
    <w:rsid w:val="00381A47"/>
    <w:rsid w:val="00385DB1"/>
    <w:rsid w:val="003B5CCA"/>
    <w:rsid w:val="003B654C"/>
    <w:rsid w:val="003C0682"/>
    <w:rsid w:val="003C1EC3"/>
    <w:rsid w:val="003C6975"/>
    <w:rsid w:val="003C6E5A"/>
    <w:rsid w:val="003D6883"/>
    <w:rsid w:val="003E0C1F"/>
    <w:rsid w:val="003E1BD5"/>
    <w:rsid w:val="003F2D65"/>
    <w:rsid w:val="003F3B90"/>
    <w:rsid w:val="003F737C"/>
    <w:rsid w:val="00404625"/>
    <w:rsid w:val="00456D31"/>
    <w:rsid w:val="0046622E"/>
    <w:rsid w:val="0046686A"/>
    <w:rsid w:val="004705E5"/>
    <w:rsid w:val="00471B15"/>
    <w:rsid w:val="00474D5C"/>
    <w:rsid w:val="00475212"/>
    <w:rsid w:val="00482839"/>
    <w:rsid w:val="00482CD0"/>
    <w:rsid w:val="0049297D"/>
    <w:rsid w:val="0049465C"/>
    <w:rsid w:val="00497816"/>
    <w:rsid w:val="004A3EAB"/>
    <w:rsid w:val="004A7034"/>
    <w:rsid w:val="004B0483"/>
    <w:rsid w:val="004C12A7"/>
    <w:rsid w:val="004D2995"/>
    <w:rsid w:val="004E2919"/>
    <w:rsid w:val="004E3590"/>
    <w:rsid w:val="004E7285"/>
    <w:rsid w:val="004F077E"/>
    <w:rsid w:val="0050007B"/>
    <w:rsid w:val="005112B3"/>
    <w:rsid w:val="005119B7"/>
    <w:rsid w:val="005350E7"/>
    <w:rsid w:val="00546D2A"/>
    <w:rsid w:val="005543F4"/>
    <w:rsid w:val="00557F44"/>
    <w:rsid w:val="00557F5E"/>
    <w:rsid w:val="00564448"/>
    <w:rsid w:val="00574C67"/>
    <w:rsid w:val="0058003C"/>
    <w:rsid w:val="005A0EC4"/>
    <w:rsid w:val="005A0F44"/>
    <w:rsid w:val="005B70E2"/>
    <w:rsid w:val="005C3E1E"/>
    <w:rsid w:val="005C4D8E"/>
    <w:rsid w:val="005E7D1F"/>
    <w:rsid w:val="005F157A"/>
    <w:rsid w:val="0060171D"/>
    <w:rsid w:val="00601863"/>
    <w:rsid w:val="0060504C"/>
    <w:rsid w:val="006155BD"/>
    <w:rsid w:val="00617A49"/>
    <w:rsid w:val="00617E61"/>
    <w:rsid w:val="00630B9B"/>
    <w:rsid w:val="00633842"/>
    <w:rsid w:val="006347E0"/>
    <w:rsid w:val="006359AA"/>
    <w:rsid w:val="00637471"/>
    <w:rsid w:val="00641F3F"/>
    <w:rsid w:val="0064251B"/>
    <w:rsid w:val="00643995"/>
    <w:rsid w:val="00647B60"/>
    <w:rsid w:val="006525E1"/>
    <w:rsid w:val="00653357"/>
    <w:rsid w:val="0065679B"/>
    <w:rsid w:val="006645D6"/>
    <w:rsid w:val="0066461C"/>
    <w:rsid w:val="0067020C"/>
    <w:rsid w:val="00670CE4"/>
    <w:rsid w:val="00671B63"/>
    <w:rsid w:val="00675792"/>
    <w:rsid w:val="006772AF"/>
    <w:rsid w:val="0068032C"/>
    <w:rsid w:val="00691509"/>
    <w:rsid w:val="006A264E"/>
    <w:rsid w:val="006C2308"/>
    <w:rsid w:val="006C544D"/>
    <w:rsid w:val="006D1F5A"/>
    <w:rsid w:val="006D2745"/>
    <w:rsid w:val="006E1CD0"/>
    <w:rsid w:val="006F2B9C"/>
    <w:rsid w:val="006F5E44"/>
    <w:rsid w:val="007072F4"/>
    <w:rsid w:val="00711B02"/>
    <w:rsid w:val="00716879"/>
    <w:rsid w:val="00735CED"/>
    <w:rsid w:val="00742E6D"/>
    <w:rsid w:val="0076072C"/>
    <w:rsid w:val="00780B3B"/>
    <w:rsid w:val="0079281B"/>
    <w:rsid w:val="007A036B"/>
    <w:rsid w:val="007A1E37"/>
    <w:rsid w:val="007E0B5E"/>
    <w:rsid w:val="007E6A15"/>
    <w:rsid w:val="00801418"/>
    <w:rsid w:val="00817E93"/>
    <w:rsid w:val="00830B79"/>
    <w:rsid w:val="00832A27"/>
    <w:rsid w:val="0084316D"/>
    <w:rsid w:val="0084686B"/>
    <w:rsid w:val="00857809"/>
    <w:rsid w:val="00863B30"/>
    <w:rsid w:val="00864E8A"/>
    <w:rsid w:val="008744CC"/>
    <w:rsid w:val="00874FFA"/>
    <w:rsid w:val="00882A42"/>
    <w:rsid w:val="0089250A"/>
    <w:rsid w:val="00892952"/>
    <w:rsid w:val="00897C3C"/>
    <w:rsid w:val="008D3B94"/>
    <w:rsid w:val="008E0040"/>
    <w:rsid w:val="008E253F"/>
    <w:rsid w:val="008E3BAE"/>
    <w:rsid w:val="008E5EA4"/>
    <w:rsid w:val="008E7774"/>
    <w:rsid w:val="008F5575"/>
    <w:rsid w:val="009171E4"/>
    <w:rsid w:val="00917911"/>
    <w:rsid w:val="00933FC0"/>
    <w:rsid w:val="0093639C"/>
    <w:rsid w:val="00963F23"/>
    <w:rsid w:val="00987F37"/>
    <w:rsid w:val="009967EF"/>
    <w:rsid w:val="009A29CD"/>
    <w:rsid w:val="009A2A9B"/>
    <w:rsid w:val="009A4F9A"/>
    <w:rsid w:val="009A6DCA"/>
    <w:rsid w:val="009A7799"/>
    <w:rsid w:val="009B3B38"/>
    <w:rsid w:val="009C5A29"/>
    <w:rsid w:val="009D3D2C"/>
    <w:rsid w:val="009D40A1"/>
    <w:rsid w:val="009D71AF"/>
    <w:rsid w:val="009E4A2E"/>
    <w:rsid w:val="009E4A88"/>
    <w:rsid w:val="00A106F7"/>
    <w:rsid w:val="00A11D63"/>
    <w:rsid w:val="00A12774"/>
    <w:rsid w:val="00A13127"/>
    <w:rsid w:val="00A21782"/>
    <w:rsid w:val="00A251B3"/>
    <w:rsid w:val="00A32C54"/>
    <w:rsid w:val="00A463DF"/>
    <w:rsid w:val="00A47A9E"/>
    <w:rsid w:val="00A73320"/>
    <w:rsid w:val="00A75BF2"/>
    <w:rsid w:val="00A94961"/>
    <w:rsid w:val="00AC4BA2"/>
    <w:rsid w:val="00AC5BB8"/>
    <w:rsid w:val="00AE0961"/>
    <w:rsid w:val="00AE32E6"/>
    <w:rsid w:val="00AF4647"/>
    <w:rsid w:val="00B02416"/>
    <w:rsid w:val="00B10905"/>
    <w:rsid w:val="00B141CB"/>
    <w:rsid w:val="00B15E31"/>
    <w:rsid w:val="00B34F87"/>
    <w:rsid w:val="00B35C35"/>
    <w:rsid w:val="00B51B9B"/>
    <w:rsid w:val="00B74A9A"/>
    <w:rsid w:val="00B76096"/>
    <w:rsid w:val="00B81CD1"/>
    <w:rsid w:val="00B93CEE"/>
    <w:rsid w:val="00B93D09"/>
    <w:rsid w:val="00B96C6F"/>
    <w:rsid w:val="00BC2020"/>
    <w:rsid w:val="00BC39BA"/>
    <w:rsid w:val="00BE5360"/>
    <w:rsid w:val="00BE598D"/>
    <w:rsid w:val="00BF1D5B"/>
    <w:rsid w:val="00C05BE1"/>
    <w:rsid w:val="00C068D8"/>
    <w:rsid w:val="00C11FF3"/>
    <w:rsid w:val="00C12E94"/>
    <w:rsid w:val="00C264AC"/>
    <w:rsid w:val="00C37C40"/>
    <w:rsid w:val="00C43751"/>
    <w:rsid w:val="00C479A9"/>
    <w:rsid w:val="00C50180"/>
    <w:rsid w:val="00C5297F"/>
    <w:rsid w:val="00C57C11"/>
    <w:rsid w:val="00C62791"/>
    <w:rsid w:val="00C677A3"/>
    <w:rsid w:val="00C75774"/>
    <w:rsid w:val="00C82345"/>
    <w:rsid w:val="00C87BF7"/>
    <w:rsid w:val="00CA1229"/>
    <w:rsid w:val="00CB479D"/>
    <w:rsid w:val="00CC3F59"/>
    <w:rsid w:val="00CC6189"/>
    <w:rsid w:val="00CE63EA"/>
    <w:rsid w:val="00D0004C"/>
    <w:rsid w:val="00D01BDB"/>
    <w:rsid w:val="00D0643B"/>
    <w:rsid w:val="00D07AAA"/>
    <w:rsid w:val="00D40FED"/>
    <w:rsid w:val="00D434BE"/>
    <w:rsid w:val="00D44F1C"/>
    <w:rsid w:val="00D83612"/>
    <w:rsid w:val="00DA0534"/>
    <w:rsid w:val="00DB293A"/>
    <w:rsid w:val="00DC19CA"/>
    <w:rsid w:val="00DD4130"/>
    <w:rsid w:val="00DE36CE"/>
    <w:rsid w:val="00DF2329"/>
    <w:rsid w:val="00E0124C"/>
    <w:rsid w:val="00E041D8"/>
    <w:rsid w:val="00E16F1B"/>
    <w:rsid w:val="00E20003"/>
    <w:rsid w:val="00E263A7"/>
    <w:rsid w:val="00E34370"/>
    <w:rsid w:val="00E34AB0"/>
    <w:rsid w:val="00E35793"/>
    <w:rsid w:val="00E4673C"/>
    <w:rsid w:val="00E55476"/>
    <w:rsid w:val="00E64329"/>
    <w:rsid w:val="00E85CA1"/>
    <w:rsid w:val="00E9044A"/>
    <w:rsid w:val="00EA5747"/>
    <w:rsid w:val="00EB4483"/>
    <w:rsid w:val="00EE13BC"/>
    <w:rsid w:val="00EE561E"/>
    <w:rsid w:val="00EF2D69"/>
    <w:rsid w:val="00EF64B2"/>
    <w:rsid w:val="00F00091"/>
    <w:rsid w:val="00F0270A"/>
    <w:rsid w:val="00F151F7"/>
    <w:rsid w:val="00F3657A"/>
    <w:rsid w:val="00F37052"/>
    <w:rsid w:val="00F506A3"/>
    <w:rsid w:val="00F712F8"/>
    <w:rsid w:val="00F74D0C"/>
    <w:rsid w:val="00F8289A"/>
    <w:rsid w:val="00F91DDF"/>
    <w:rsid w:val="00FA05D2"/>
    <w:rsid w:val="00FA3544"/>
    <w:rsid w:val="00FA5C0F"/>
    <w:rsid w:val="00FB0A1C"/>
    <w:rsid w:val="00FC0460"/>
    <w:rsid w:val="00FC122C"/>
    <w:rsid w:val="00FD1787"/>
    <w:rsid w:val="00FE71F4"/>
    <w:rsid w:val="00FF08AA"/>
    <w:rsid w:val="00FF345D"/>
    <w:rsid w:val="00FF418B"/>
    <w:rsid w:val="00FF4C1B"/>
    <w:rsid w:val="00FF7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6962B0FE"/>
  <w15:docId w15:val="{6C8783F1-7F8A-4C8C-BFED-A934AECC2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lang w:val="de-DE" w:eastAsia="de-DE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sz w:val="13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semiHidden/>
    <w:rPr>
      <w:rFonts w:cs="Arial"/>
      <w:b/>
      <w:bCs/>
      <w:sz w:val="22"/>
      <w:szCs w:val="22"/>
    </w:rPr>
  </w:style>
  <w:style w:type="paragraph" w:styleId="Textkrper3">
    <w:name w:val="Body Text 3"/>
    <w:basedOn w:val="Standard"/>
    <w:semiHidden/>
    <w:pPr>
      <w:ind w:right="480"/>
    </w:pPr>
    <w:rPr>
      <w:rFonts w:cs="Arial"/>
    </w:rPr>
  </w:style>
  <w:style w:type="character" w:styleId="Hyperlink">
    <w:name w:val="Hyperlink"/>
    <w:semiHidden/>
    <w:rPr>
      <w:color w:val="0000FF"/>
      <w:u w:val="singl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3579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35793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35793"/>
    <w:rPr>
      <w:rFonts w:ascii="Arial" w:hAnsi="Arial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3579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35793"/>
    <w:rPr>
      <w:rFonts w:ascii="Arial" w:hAnsi="Arial"/>
      <w:b/>
      <w:bCs/>
      <w:lang w:val="de-DE" w:eastAsia="de-DE"/>
    </w:rPr>
  </w:style>
  <w:style w:type="paragraph" w:styleId="berarbeitung">
    <w:name w:val="Revision"/>
    <w:hidden/>
    <w:uiPriority w:val="99"/>
    <w:semiHidden/>
    <w:rsid w:val="00C37C40"/>
    <w:rPr>
      <w:rFonts w:ascii="Arial" w:hAnsi="Arial"/>
      <w:lang w:val="de-DE" w:eastAsia="de-DE"/>
    </w:rPr>
  </w:style>
  <w:style w:type="character" w:customStyle="1" w:styleId="KopfzeileZchn">
    <w:name w:val="Kopfzeile Zchn"/>
    <w:basedOn w:val="Absatz-Standardschriftart"/>
    <w:link w:val="Kopfzeile"/>
    <w:semiHidden/>
    <w:rsid w:val="00C75774"/>
    <w:rPr>
      <w:rFonts w:ascii="Arial" w:hAnsi="Arial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wika.de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wika.de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Presseinformation" ma:contentTypeID="0x01010030A847B7B78AF542912C19A5A0ADD974000D35FB11EC87CB47843DC41B7A36DFD7" ma:contentTypeVersion="2" ma:contentTypeDescription="" ma:contentTypeScope="" ma:versionID="e1cc5ca6712e03c8ee1b4e2e582b1ce9">
  <xsd:schema xmlns:xsd="http://www.w3.org/2001/XMLSchema" xmlns:xs="http://www.w3.org/2001/XMLSchema" xmlns:p="http://schemas.microsoft.com/office/2006/metadata/properties" xmlns:ns2="cacc96da-194c-4ba3-b41a-184fd3206bc4" targetNamespace="http://schemas.microsoft.com/office/2006/metadata/properties" ma:root="true" ma:fieldsID="3d425d180f1073662591cf64b6052113" ns2:_="">
    <xsd:import namespace="cacc96da-194c-4ba3-b41a-184fd3206bc4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cc96da-194c-4ba3-b41a-184fd3206bc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 do not us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0AF689-5B3B-42BA-97D0-2F4EDA65F5D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1B9E684-133D-49B3-9D09-E3D1BBB34FD2}">
  <ds:schemaRefs>
    <ds:schemaRef ds:uri="http://purl.org/dc/elements/1.1/"/>
    <ds:schemaRef ds:uri="http://www.w3.org/XML/1998/namespace"/>
    <ds:schemaRef ds:uri="http://schemas.microsoft.com/office/infopath/2007/PartnerControls"/>
    <ds:schemaRef ds:uri="http://purl.org/dc/terms/"/>
    <ds:schemaRef ds:uri="cacc96da-194c-4ba3-b41a-184fd3206bc4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CD288F8-6FA8-47CA-9A49-F8C96782C2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cc96da-194c-4ba3-b41a-184fd3206b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5145C89-269E-42F0-AC0A-5975A905F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181</Words>
  <Characters>1412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Reed-Füllstandstransmitter</vt:lpstr>
      <vt:lpstr>Differenzdruckmessgeräte:</vt:lpstr>
    </vt:vector>
  </TitlesOfParts>
  <Company>WIKA Alexander Wiegand GmbH &amp; Co.</Company>
  <LinksUpToDate>false</LinksUpToDate>
  <CharactersWithSpaces>1590</CharactersWithSpaces>
  <SharedDoc>false</SharedDoc>
  <HLinks>
    <vt:vector size="12" baseType="variant">
      <vt:variant>
        <vt:i4>8126524</vt:i4>
      </vt:variant>
      <vt:variant>
        <vt:i4>3</vt:i4>
      </vt:variant>
      <vt:variant>
        <vt:i4>0</vt:i4>
      </vt:variant>
      <vt:variant>
        <vt:i4>5</vt:i4>
      </vt:variant>
      <vt:variant>
        <vt:lpwstr>http://www.wika.de/</vt:lpwstr>
      </vt:variant>
      <vt:variant>
        <vt:lpwstr/>
      </vt:variant>
      <vt:variant>
        <vt:i4>8126524</vt:i4>
      </vt:variant>
      <vt:variant>
        <vt:i4>0</vt:i4>
      </vt:variant>
      <vt:variant>
        <vt:i4>0</vt:i4>
      </vt:variant>
      <vt:variant>
        <vt:i4>5</vt:i4>
      </vt:variant>
      <vt:variant>
        <vt:lpwstr>http://www.wika.de/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Reed-Füllstandstransmitter</dc:title>
  <dc:creator>AdrianM</dc:creator>
  <cp:lastModifiedBy>Suhrcke, Andrea</cp:lastModifiedBy>
  <cp:revision>7</cp:revision>
  <cp:lastPrinted>2008-02-12T06:25:00Z</cp:lastPrinted>
  <dcterms:created xsi:type="dcterms:W3CDTF">2020-05-26T10:58:00Z</dcterms:created>
  <dcterms:modified xsi:type="dcterms:W3CDTF">2020-10-14T06:31:00Z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76127</vt:lpwstr>
  </property>
  <property fmtid="{D5CDD505-2E9C-101B-9397-08002B2CF9AE}" pid="3" name="NXPowerLiteSettings">
    <vt:lpwstr>F7000400038000</vt:lpwstr>
  </property>
  <property fmtid="{D5CDD505-2E9C-101B-9397-08002B2CF9AE}" pid="4" name="NXPowerLiteVersion">
    <vt:lpwstr>D5.1.3</vt:lpwstr>
  </property>
  <property fmtid="{D5CDD505-2E9C-101B-9397-08002B2CF9AE}" pid="5" name="ContentTypeId">
    <vt:lpwstr>0x01010030A847B7B78AF542912C19A5A0ADD974000D35FB11EC87CB47843DC41B7A36DFD7</vt:lpwstr>
  </property>
</Properties>
</file>